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90CA4" w14:textId="77777777" w:rsidR="00AA7782" w:rsidRDefault="00D86BC6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获取采购文件回执表</w:t>
      </w:r>
    </w:p>
    <w:tbl>
      <w:tblPr>
        <w:tblpPr w:leftFromText="180" w:rightFromText="180" w:vertAnchor="text" w:horzAnchor="page" w:tblpX="1416" w:tblpY="396"/>
        <w:tblOverlap w:val="never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626"/>
        <w:gridCol w:w="1010"/>
        <w:gridCol w:w="1262"/>
        <w:gridCol w:w="416"/>
        <w:gridCol w:w="1816"/>
        <w:gridCol w:w="282"/>
        <w:gridCol w:w="2100"/>
      </w:tblGrid>
      <w:tr w:rsidR="00AA7782" w14:paraId="40A17470" w14:textId="77777777">
        <w:trPr>
          <w:trHeight w:val="970"/>
        </w:trPr>
        <w:tc>
          <w:tcPr>
            <w:tcW w:w="1310" w:type="pct"/>
            <w:gridSpan w:val="2"/>
            <w:vAlign w:val="center"/>
          </w:tcPr>
          <w:p w14:paraId="2046B68A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6"/>
            <w:vAlign w:val="center"/>
          </w:tcPr>
          <w:p w14:paraId="53D58022" w14:textId="16E8C62D" w:rsidR="00AA7782" w:rsidRDefault="00A017B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225DE2">
              <w:rPr>
                <w:rFonts w:ascii="宋体" w:hAnsi="宋体" w:hint="eastAsia"/>
                <w:kern w:val="0"/>
                <w:sz w:val="24"/>
                <w:szCs w:val="24"/>
              </w:rPr>
              <w:t>HCCG2024125F</w:t>
            </w:r>
          </w:p>
        </w:tc>
      </w:tr>
      <w:tr w:rsidR="00AA7782" w14:paraId="07DF24A5" w14:textId="77777777">
        <w:trPr>
          <w:trHeight w:val="964"/>
        </w:trPr>
        <w:tc>
          <w:tcPr>
            <w:tcW w:w="1310" w:type="pct"/>
            <w:gridSpan w:val="2"/>
            <w:vAlign w:val="center"/>
          </w:tcPr>
          <w:p w14:paraId="0CFCCF99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6"/>
            <w:vAlign w:val="center"/>
          </w:tcPr>
          <w:p w14:paraId="4A1D187F" w14:textId="77777777" w:rsidR="00A017B7" w:rsidRDefault="00A017B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225DE2">
              <w:rPr>
                <w:rFonts w:ascii="宋体" w:hAnsi="宋体" w:hint="eastAsia"/>
                <w:kern w:val="0"/>
                <w:sz w:val="24"/>
                <w:szCs w:val="24"/>
              </w:rPr>
              <w:t>华宁县人民医院、中医医院电力市场化交易购电代理服务</w:t>
            </w:r>
          </w:p>
          <w:p w14:paraId="59B4CB11" w14:textId="0FBDFCBE" w:rsidR="00AA7782" w:rsidRDefault="00A017B7">
            <w:pPr>
              <w:adjustRightInd w:val="0"/>
              <w:snapToGrid w:val="0"/>
              <w:spacing w:line="360" w:lineRule="auto"/>
              <w:jc w:val="center"/>
            </w:pPr>
            <w:r w:rsidRPr="00225DE2">
              <w:rPr>
                <w:rFonts w:ascii="宋体" w:hAnsi="宋体" w:hint="eastAsia"/>
                <w:kern w:val="0"/>
                <w:sz w:val="24"/>
                <w:szCs w:val="24"/>
              </w:rPr>
              <w:t>采购项目</w:t>
            </w:r>
            <w:r w:rsidR="00800CAC">
              <w:rPr>
                <w:rFonts w:ascii="宋体" w:hAnsi="宋体" w:hint="eastAsia"/>
                <w:kern w:val="0"/>
                <w:sz w:val="24"/>
                <w:szCs w:val="24"/>
              </w:rPr>
              <w:t>（二次）</w:t>
            </w:r>
          </w:p>
        </w:tc>
      </w:tr>
      <w:tr w:rsidR="00AA7782" w14:paraId="744283A9" w14:textId="77777777">
        <w:trPr>
          <w:trHeight w:val="977"/>
        </w:trPr>
        <w:tc>
          <w:tcPr>
            <w:tcW w:w="1310" w:type="pct"/>
            <w:gridSpan w:val="2"/>
            <w:vAlign w:val="center"/>
          </w:tcPr>
          <w:p w14:paraId="168D7CC6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6"/>
            <w:vAlign w:val="center"/>
          </w:tcPr>
          <w:p w14:paraId="4CF87F90" w14:textId="77777777" w:rsidR="00AA7782" w:rsidRDefault="00AA778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AA7782" w14:paraId="66E8E5E6" w14:textId="77777777">
        <w:trPr>
          <w:trHeight w:val="1221"/>
        </w:trPr>
        <w:tc>
          <w:tcPr>
            <w:tcW w:w="1310" w:type="pct"/>
            <w:gridSpan w:val="2"/>
            <w:vAlign w:val="center"/>
          </w:tcPr>
          <w:p w14:paraId="36C1EE1F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6"/>
            <w:vAlign w:val="bottom"/>
          </w:tcPr>
          <w:p w14:paraId="48D8DB53" w14:textId="77777777" w:rsidR="00AA7782" w:rsidRDefault="00D86B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4262E49B" w14:textId="77777777" w:rsidR="00AA7782" w:rsidRDefault="00D86B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AA7782" w14:paraId="214EF0FE" w14:textId="77777777">
        <w:trPr>
          <w:trHeight w:val="1346"/>
        </w:trPr>
        <w:tc>
          <w:tcPr>
            <w:tcW w:w="1310" w:type="pct"/>
            <w:gridSpan w:val="2"/>
            <w:vAlign w:val="center"/>
          </w:tcPr>
          <w:p w14:paraId="0FC88F5C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 w14:paraId="1C3077FE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6" w:type="pct"/>
            <w:gridSpan w:val="2"/>
            <w:vAlign w:val="center"/>
          </w:tcPr>
          <w:p w14:paraId="0A780E43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3AC7E2A7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AA7782" w14:paraId="1EB7E68A" w14:textId="77777777">
        <w:trPr>
          <w:trHeight w:val="913"/>
        </w:trPr>
        <w:tc>
          <w:tcPr>
            <w:tcW w:w="2527" w:type="pct"/>
            <w:gridSpan w:val="4"/>
            <w:vAlign w:val="center"/>
          </w:tcPr>
          <w:p w14:paraId="6C800F52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472" w:type="pct"/>
            <w:gridSpan w:val="4"/>
            <w:vAlign w:val="center"/>
          </w:tcPr>
          <w:p w14:paraId="07D8AED5" w14:textId="77777777" w:rsidR="00AA7782" w:rsidRDefault="00D86BC6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AA7782" w14:paraId="19A0E616" w14:textId="77777777">
        <w:trPr>
          <w:trHeight w:val="945"/>
        </w:trPr>
        <w:tc>
          <w:tcPr>
            <w:tcW w:w="975" w:type="pct"/>
            <w:vAlign w:val="center"/>
          </w:tcPr>
          <w:p w14:paraId="101408B6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6B9EFA04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4CEA6BBB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833BD93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53FC85AB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AA7782" w14:paraId="0633ADA5" w14:textId="77777777">
        <w:trPr>
          <w:trHeight w:val="1222"/>
        </w:trPr>
        <w:tc>
          <w:tcPr>
            <w:tcW w:w="975" w:type="pct"/>
            <w:vAlign w:val="center"/>
          </w:tcPr>
          <w:p w14:paraId="4CA7A239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</w:p>
          <w:p w14:paraId="56074271" w14:textId="77777777" w:rsidR="00AA7782" w:rsidRDefault="00D86BC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6F8CCBCE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0773871D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76131EF3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5697520D" w14:textId="77777777" w:rsidR="00AA7782" w:rsidRDefault="00AA77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07993C28" w14:textId="77777777" w:rsidR="00AA7782" w:rsidRDefault="00AA7782"/>
    <w:sectPr w:rsidR="00AA778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E039B" w14:textId="77777777" w:rsidR="00D86BC6" w:rsidRDefault="00D86BC6" w:rsidP="00D86BC6">
      <w:r>
        <w:separator/>
      </w:r>
    </w:p>
  </w:endnote>
  <w:endnote w:type="continuationSeparator" w:id="0">
    <w:p w14:paraId="5D9CC54E" w14:textId="77777777" w:rsidR="00D86BC6" w:rsidRDefault="00D86BC6" w:rsidP="00D8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02ADE" w14:textId="77777777" w:rsidR="00D86BC6" w:rsidRDefault="00D86BC6" w:rsidP="00D86BC6">
      <w:r>
        <w:separator/>
      </w:r>
    </w:p>
  </w:footnote>
  <w:footnote w:type="continuationSeparator" w:id="0">
    <w:p w14:paraId="7E98977F" w14:textId="77777777" w:rsidR="00D86BC6" w:rsidRDefault="00D86BC6" w:rsidP="00D8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ODkwM2FmYTUyYWQ5N2ZjNzAwMjZjYjk4YmE4OGQifQ=="/>
  </w:docVars>
  <w:rsids>
    <w:rsidRoot w:val="00BB65EC"/>
    <w:rsid w:val="001010BE"/>
    <w:rsid w:val="0028674E"/>
    <w:rsid w:val="002D0E6B"/>
    <w:rsid w:val="00370B68"/>
    <w:rsid w:val="00416698"/>
    <w:rsid w:val="004554CF"/>
    <w:rsid w:val="0054563B"/>
    <w:rsid w:val="00570AA8"/>
    <w:rsid w:val="00606F9B"/>
    <w:rsid w:val="006E4EEF"/>
    <w:rsid w:val="00774CB0"/>
    <w:rsid w:val="007D5C9C"/>
    <w:rsid w:val="00800CAC"/>
    <w:rsid w:val="009A354D"/>
    <w:rsid w:val="00A017B7"/>
    <w:rsid w:val="00AA7782"/>
    <w:rsid w:val="00B270F0"/>
    <w:rsid w:val="00BB65EC"/>
    <w:rsid w:val="00CC13D4"/>
    <w:rsid w:val="00D86BC6"/>
    <w:rsid w:val="00DF0DBE"/>
    <w:rsid w:val="00E913A2"/>
    <w:rsid w:val="21325ED0"/>
    <w:rsid w:val="449C68C7"/>
    <w:rsid w:val="6B7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EBE22"/>
  <w15:docId w15:val="{9E8B2E70-29BC-42B9-BA61-240643FC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autoRedefine/>
    <w:unhideWhenUsed/>
    <w:qFormat/>
    <w:pPr>
      <w:jc w:val="left"/>
    </w:pPr>
    <w:rPr>
      <w:rFonts w:asciiTheme="minorHAnsi" w:eastAsiaTheme="minorEastAsia" w:hAnsiTheme="minorHAnsi" w:cstheme="minorBidi"/>
      <w:color w:val="FF000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文字 字符"/>
    <w:basedOn w:val="a0"/>
    <w:autoRedefine/>
    <w:uiPriority w:val="99"/>
    <w:semiHidden/>
    <w:qFormat/>
  </w:style>
  <w:style w:type="character" w:customStyle="1" w:styleId="1">
    <w:name w:val="批注文字 字符1"/>
    <w:basedOn w:val="a0"/>
    <w:link w:val="a3"/>
    <w:autoRedefine/>
    <w:qFormat/>
    <w:rPr>
      <w:color w:val="FF0000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-2668961 HCZB</cp:lastModifiedBy>
  <cp:revision>14</cp:revision>
  <dcterms:created xsi:type="dcterms:W3CDTF">2023-06-25T07:00:00Z</dcterms:created>
  <dcterms:modified xsi:type="dcterms:W3CDTF">2024-08-22T06:37:00Z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20D0D7EEF252496E944459319C0D6421_12</vt:lpwstr>
  </property>
</Properties>
</file>